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2A" w:rsidRPr="005252E8" w:rsidRDefault="005252E8" w:rsidP="005252E8">
      <w:pPr>
        <w:spacing w:after="0" w:line="360" w:lineRule="auto"/>
        <w:jc w:val="center"/>
        <w:rPr>
          <w:rFonts w:ascii="Times New Roman" w:hAnsi="Times New Roman" w:cs="Times New Roman"/>
          <w:b/>
          <w:color w:val="000000" w:themeColor="text1"/>
          <w:sz w:val="28"/>
          <w:szCs w:val="28"/>
          <w:lang w:val="kk-KZ"/>
        </w:rPr>
      </w:pPr>
      <w:r w:rsidRPr="005252E8">
        <w:rPr>
          <w:rFonts w:ascii="Times New Roman" w:hAnsi="Times New Roman" w:cs="Times New Roman"/>
          <w:b/>
          <w:color w:val="000000" w:themeColor="text1"/>
          <w:sz w:val="28"/>
          <w:szCs w:val="28"/>
          <w:lang w:val="kk-KZ"/>
        </w:rPr>
        <w:t>«</w:t>
      </w:r>
      <w:r w:rsidRPr="005252E8">
        <w:rPr>
          <w:rStyle w:val="ypks7kbdpwfgdykd3qb9"/>
          <w:rFonts w:ascii="Times New Roman" w:hAnsi="Times New Roman" w:cs="Times New Roman"/>
          <w:b/>
          <w:sz w:val="28"/>
          <w:szCs w:val="28"/>
          <w:lang w:val="kk-KZ"/>
        </w:rPr>
        <w:t>Ерекше</w:t>
      </w:r>
      <w:r w:rsidRPr="005252E8">
        <w:rPr>
          <w:rFonts w:ascii="Times New Roman" w:hAnsi="Times New Roman" w:cs="Times New Roman"/>
          <w:b/>
          <w:sz w:val="28"/>
          <w:szCs w:val="28"/>
          <w:lang w:val="kk-KZ"/>
        </w:rPr>
        <w:t xml:space="preserve"> </w:t>
      </w:r>
      <w:r w:rsidRPr="005252E8">
        <w:rPr>
          <w:rStyle w:val="ypks7kbdpwfgdykd3qb9"/>
          <w:rFonts w:ascii="Times New Roman" w:hAnsi="Times New Roman" w:cs="Times New Roman"/>
          <w:b/>
          <w:sz w:val="28"/>
          <w:szCs w:val="28"/>
          <w:lang w:val="kk-KZ"/>
        </w:rPr>
        <w:t>білім</w:t>
      </w:r>
      <w:r w:rsidRPr="005252E8">
        <w:rPr>
          <w:rFonts w:ascii="Times New Roman" w:hAnsi="Times New Roman" w:cs="Times New Roman"/>
          <w:b/>
          <w:sz w:val="28"/>
          <w:szCs w:val="28"/>
          <w:lang w:val="kk-KZ"/>
        </w:rPr>
        <w:t xml:space="preserve"> беру </w:t>
      </w:r>
      <w:r w:rsidRPr="005252E8">
        <w:rPr>
          <w:rStyle w:val="ypks7kbdpwfgdykd3qb9"/>
          <w:rFonts w:ascii="Times New Roman" w:hAnsi="Times New Roman" w:cs="Times New Roman"/>
          <w:b/>
          <w:sz w:val="28"/>
          <w:szCs w:val="28"/>
          <w:lang w:val="kk-KZ"/>
        </w:rPr>
        <w:t>қажеттіліктері</w:t>
      </w:r>
      <w:r w:rsidRPr="005252E8">
        <w:rPr>
          <w:rFonts w:ascii="Times New Roman" w:hAnsi="Times New Roman" w:cs="Times New Roman"/>
          <w:b/>
          <w:sz w:val="28"/>
          <w:szCs w:val="28"/>
          <w:lang w:val="kk-KZ"/>
        </w:rPr>
        <w:t xml:space="preserve"> </w:t>
      </w:r>
      <w:r w:rsidRPr="005252E8">
        <w:rPr>
          <w:rStyle w:val="ypks7kbdpwfgdykd3qb9"/>
          <w:rFonts w:ascii="Times New Roman" w:hAnsi="Times New Roman" w:cs="Times New Roman"/>
          <w:b/>
          <w:sz w:val="28"/>
          <w:szCs w:val="28"/>
          <w:lang w:val="kk-KZ"/>
        </w:rPr>
        <w:t>бар</w:t>
      </w:r>
      <w:r w:rsidRPr="005252E8">
        <w:rPr>
          <w:rFonts w:ascii="Times New Roman" w:hAnsi="Times New Roman" w:cs="Times New Roman"/>
          <w:b/>
          <w:sz w:val="28"/>
          <w:szCs w:val="28"/>
          <w:lang w:val="kk-KZ"/>
        </w:rPr>
        <w:t xml:space="preserve"> </w:t>
      </w:r>
      <w:r w:rsidRPr="005252E8">
        <w:rPr>
          <w:rStyle w:val="ypks7kbdpwfgdykd3qb9"/>
          <w:rFonts w:ascii="Times New Roman" w:hAnsi="Times New Roman" w:cs="Times New Roman"/>
          <w:b/>
          <w:sz w:val="28"/>
          <w:szCs w:val="28"/>
          <w:lang w:val="kk-KZ"/>
        </w:rPr>
        <w:t>балалары</w:t>
      </w:r>
      <w:r w:rsidRPr="005252E8">
        <w:rPr>
          <w:rStyle w:val="ypks7kbdpwfgdykd3qb9"/>
          <w:rFonts w:ascii="Times New Roman" w:hAnsi="Times New Roman" w:cs="Times New Roman"/>
          <w:b/>
          <w:sz w:val="28"/>
          <w:szCs w:val="28"/>
          <w:lang w:val="kk-KZ"/>
        </w:rPr>
        <w:t xml:space="preserve">» </w:t>
      </w:r>
      <w:r w:rsidRPr="005252E8">
        <w:rPr>
          <w:rFonts w:ascii="Times New Roman" w:hAnsi="Times New Roman" w:cs="Times New Roman"/>
          <w:b/>
          <w:sz w:val="28"/>
          <w:szCs w:val="28"/>
          <w:lang w:val="kk-KZ"/>
        </w:rPr>
        <w:t xml:space="preserve"> </w:t>
      </w:r>
      <w:r w:rsidRPr="005252E8">
        <w:rPr>
          <w:rStyle w:val="ypks7kbdpwfgdykd3qb9"/>
          <w:rFonts w:ascii="Times New Roman" w:hAnsi="Times New Roman" w:cs="Times New Roman"/>
          <w:b/>
          <w:sz w:val="28"/>
          <w:szCs w:val="28"/>
          <w:lang w:val="kk-KZ"/>
        </w:rPr>
        <w:t>ата</w:t>
      </w:r>
      <w:r w:rsidRPr="005252E8">
        <w:rPr>
          <w:rFonts w:ascii="Times New Roman" w:hAnsi="Times New Roman" w:cs="Times New Roman"/>
          <w:b/>
          <w:sz w:val="28"/>
          <w:szCs w:val="28"/>
          <w:lang w:val="kk-KZ"/>
        </w:rPr>
        <w:t xml:space="preserve">-аналарға </w:t>
      </w:r>
      <w:r w:rsidRPr="005252E8">
        <w:rPr>
          <w:rStyle w:val="ypks7kbdpwfgdykd3qb9"/>
          <w:rFonts w:ascii="Times New Roman" w:hAnsi="Times New Roman" w:cs="Times New Roman"/>
          <w:b/>
          <w:sz w:val="28"/>
          <w:szCs w:val="28"/>
          <w:lang w:val="kk-KZ"/>
        </w:rPr>
        <w:t>кеңес</w:t>
      </w:r>
      <w:r w:rsidRPr="005252E8">
        <w:rPr>
          <w:rFonts w:ascii="Times New Roman" w:hAnsi="Times New Roman" w:cs="Times New Roman"/>
          <w:b/>
          <w:sz w:val="28"/>
          <w:szCs w:val="28"/>
          <w:lang w:val="kk-KZ"/>
        </w:rPr>
        <w:t xml:space="preserve"> беру</w:t>
      </w:r>
    </w:p>
    <w:p w:rsidR="00B3732A" w:rsidRPr="00B3732A" w:rsidRDefault="00B3732A" w:rsidP="00B3732A">
      <w:pPr>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Балаларды байланыстырып сөйлеуге үйретуде мынадай мәселеге баса назар аударылады:бойынша әңгіме құрастыруда өз ойын жүйесін анық,түснікті жеткізе </w:t>
      </w:r>
      <w:bookmarkStart w:id="0" w:name="_GoBack"/>
      <w:bookmarkEnd w:id="0"/>
      <w:r w:rsidRPr="00B3732A">
        <w:rPr>
          <w:rFonts w:ascii="Times New Roman" w:hAnsi="Times New Roman" w:cs="Times New Roman"/>
          <w:color w:val="000000" w:themeColor="text1"/>
          <w:sz w:val="28"/>
          <w:szCs w:val="28"/>
          <w:lang w:val="kk-KZ"/>
        </w:rPr>
        <w:t>білуге үйретіледі; логикалық тапсырмаларды орындағанда баланың байланысып сөйлесуіне баса назар аудару қажет;оқылған шығарманың мазмұнын өз түсінігі бойынша ауызша баяндай білуге төселдіру керек.</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Байланысып сөйлеуді дамытуда сөздік жұмыс ,сөйлем әңгіме құрастыру жұмысы жүргізіледі .Байланысып сөйлеу мәдениеті арнайы жоспарлаған сабақтарда ,сабақтан тыс ойын сәттерінде ,шығармаларды сахналауға ертеңгіліктерді өткізуде дамытылады.</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Тәрбиешілер, ата-аналар баланың кез-келген уақытта берген жауыбының толық, дауысының анық ,ашық, мәнерлі болуын  талап етуі керек. Күнделікті іс-әрекет,ойын ,серуен, бос уақытта баланы ауызша сөйлеу білуге, сұраққа толық жауып беруге, сөйлемді дұрыс қарап айтуға өз ойын жүйелі жеткізуге, шығармашылығын әңгіме құрауға үйрету үшін жүргізілетін жұмыстар. Байланыстырып сөйлеу дағдыларын  қалыптастыруға негіз болады. Мысалы: берілген суреттер бойынша әңгіме құрастыру, отбасында, жолдастарымен қарым-қатынасында,қоршаған ортадағы адамды тыңдай білу,оларға дұрыс жауап беруде диалогтық сөйлеуге үйретіледі.</w:t>
      </w:r>
      <w:r>
        <w:rPr>
          <w:rFonts w:ascii="Times New Roman" w:hAnsi="Times New Roman" w:cs="Times New Roman"/>
          <w:color w:val="000000" w:themeColor="text1"/>
          <w:sz w:val="28"/>
          <w:szCs w:val="28"/>
          <w:lang w:val="kk-KZ"/>
        </w:rPr>
        <w:t xml:space="preserve"> </w:t>
      </w:r>
      <w:r w:rsidRPr="00B3732A">
        <w:rPr>
          <w:rFonts w:ascii="Times New Roman" w:hAnsi="Times New Roman" w:cs="Times New Roman"/>
          <w:color w:val="000000" w:themeColor="text1"/>
          <w:sz w:val="28"/>
          <w:szCs w:val="28"/>
          <w:lang w:val="kk-KZ"/>
        </w:rPr>
        <w:t>Оқыған шығармаларды әңгімелеуде,оны өмірде көргендерімен салыстыруда монологтық сөйлеуге үйренеді. Байланыстырып сөйлеудің екі типі диалог пен монолог.Баланың оларды үйренудегі ерекшеліктері.</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Диалог- екі не одан да көп адамның әңгімесі;Әңгіменің мақсаты,әдетте бір нәрсе жайында сұрап,оқыған жауап беруге,белгілі бір әрекетке түрткі болуға шақыру.</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Монолог-бір адамның байланыстыра сөйлеген сөзі.Монологтың мақсаты-белгілі бір факт жөнінде баяндау.</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Диалог стилі жағынан негізінен ауызекі сөйлеу тіліне тән.</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Байланыстырып сөйлеуге үйрету әдістері.</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1.Әңгімелесу, әңгімелету, әңгіме құрату.</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2.Оқылған шығарма түрін әңгімелету.</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3.Сурет,картиналар көрсетіп, әңгіме құрату.</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4.Ойыншықтарды сипаттатып әңгімелету.</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5.Өз тәжірибесі бойынша әңгіме құрату.</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lastRenderedPageBreak/>
        <w:t>Әңгімелесу әдісі диалог түрде сөйлеуге үйрету мақсатын көздейді. Әңгімелесу баланың зейінін түгелдей қажетті объектіге аударып,оны өз ойын, көреген түйгенін жүйемен, рет-ретімен айтып беруге дағдыландырады.</w:t>
      </w:r>
    </w:p>
    <w:p w:rsidR="00B3732A" w:rsidRPr="00B3732A" w:rsidRDefault="00B3732A" w:rsidP="00B3732A">
      <w:pPr>
        <w:tabs>
          <w:tab w:val="left" w:pos="9072"/>
        </w:tabs>
        <w:spacing w:after="0" w:line="360" w:lineRule="auto"/>
        <w:rPr>
          <w:rFonts w:ascii="Times New Roman" w:hAnsi="Times New Roman" w:cs="Times New Roman"/>
          <w:color w:val="000000" w:themeColor="text1"/>
          <w:sz w:val="28"/>
          <w:szCs w:val="28"/>
          <w:lang w:val="kk-KZ"/>
        </w:rPr>
      </w:pPr>
      <w:r w:rsidRPr="00B3732A">
        <w:rPr>
          <w:rFonts w:ascii="Times New Roman" w:hAnsi="Times New Roman" w:cs="Times New Roman"/>
          <w:color w:val="000000" w:themeColor="text1"/>
          <w:sz w:val="28"/>
          <w:szCs w:val="28"/>
          <w:lang w:val="kk-KZ"/>
        </w:rPr>
        <w:t xml:space="preserve">     Әңгімелету әдісі баланы монолог түрінде сөйлеуге үйретуді көздейді. </w:t>
      </w:r>
    </w:p>
    <w:p w:rsidR="00B3732A" w:rsidRPr="00EB48D6" w:rsidRDefault="00B3732A" w:rsidP="00B3732A">
      <w:pPr>
        <w:tabs>
          <w:tab w:val="left" w:pos="9072"/>
        </w:tabs>
        <w:spacing w:after="0" w:line="360" w:lineRule="auto"/>
        <w:rPr>
          <w:rFonts w:ascii="Times New Roman" w:hAnsi="Times New Roman" w:cs="Times New Roman"/>
          <w:sz w:val="36"/>
          <w:szCs w:val="36"/>
          <w:lang w:val="kk-KZ"/>
        </w:rPr>
      </w:pPr>
      <w:r w:rsidRPr="00B3732A">
        <w:rPr>
          <w:rFonts w:ascii="Times New Roman" w:hAnsi="Times New Roman" w:cs="Times New Roman"/>
          <w:color w:val="000000" w:themeColor="text1"/>
          <w:sz w:val="28"/>
          <w:szCs w:val="28"/>
          <w:lang w:val="kk-KZ"/>
        </w:rPr>
        <w:t xml:space="preserve">      Оқылған</w:t>
      </w:r>
      <w:r>
        <w:rPr>
          <w:rFonts w:ascii="Times New Roman" w:hAnsi="Times New Roman" w:cs="Times New Roman"/>
          <w:color w:val="000000" w:themeColor="text1"/>
          <w:sz w:val="28"/>
          <w:szCs w:val="28"/>
          <w:lang w:val="kk-KZ"/>
        </w:rPr>
        <w:t xml:space="preserve"> шығарма мазмұнын әңгімелету және </w:t>
      </w:r>
      <w:r w:rsidRPr="00B3732A">
        <w:rPr>
          <w:rFonts w:ascii="Times New Roman" w:hAnsi="Times New Roman" w:cs="Times New Roman"/>
          <w:color w:val="000000" w:themeColor="text1"/>
          <w:sz w:val="28"/>
          <w:szCs w:val="28"/>
          <w:lang w:val="kk-KZ"/>
        </w:rPr>
        <w:t>балалардың байланыстыры сөйлеу дағдыларын жетілдіру,оқылған шығарма мазмұнындұрыс түсініп,грамматикалық жағынан дұрыс байланыстырып жүйелі әңгімелеп беруге үйрету.</w:t>
      </w:r>
      <w:r>
        <w:rPr>
          <w:rFonts w:ascii="Times New Roman" w:hAnsi="Times New Roman" w:cs="Times New Roman"/>
          <w:color w:val="000000" w:themeColor="text1"/>
          <w:sz w:val="28"/>
          <w:szCs w:val="28"/>
          <w:lang w:val="kk-KZ"/>
        </w:rPr>
        <w:t xml:space="preserve"> </w:t>
      </w:r>
      <w:r w:rsidRPr="00B3732A">
        <w:rPr>
          <w:rFonts w:ascii="Times New Roman" w:hAnsi="Times New Roman" w:cs="Times New Roman"/>
          <w:color w:val="000000" w:themeColor="text1"/>
          <w:sz w:val="28"/>
          <w:szCs w:val="28"/>
          <w:lang w:val="kk-KZ"/>
        </w:rPr>
        <w:t>Әңгімесін айтуға төселдіру  әдістері баланың білімімен сөйлеу дағдыларына,оқылған шығарма мазмұнына,</w:t>
      </w:r>
      <w:r>
        <w:rPr>
          <w:rFonts w:ascii="Times New Roman" w:hAnsi="Times New Roman" w:cs="Times New Roman"/>
          <w:color w:val="000000" w:themeColor="text1"/>
          <w:sz w:val="28"/>
          <w:szCs w:val="28"/>
          <w:lang w:val="kk-KZ"/>
        </w:rPr>
        <w:t xml:space="preserve"> </w:t>
      </w:r>
      <w:r w:rsidRPr="00B3732A">
        <w:rPr>
          <w:rFonts w:ascii="Times New Roman" w:hAnsi="Times New Roman" w:cs="Times New Roman"/>
          <w:color w:val="000000" w:themeColor="text1"/>
          <w:sz w:val="28"/>
          <w:szCs w:val="28"/>
          <w:lang w:val="kk-KZ"/>
        </w:rPr>
        <w:t>сабақтың мақсатына сәйкес белгіленеді.Әңгімелеп айтуға үйретуде мына мәселелер ескеріледі. Мысалы:  жаз, күз туралы салыстыра сұрап әңгімлесу</w:t>
      </w:r>
      <w:r w:rsidRPr="00EB48D6">
        <w:rPr>
          <w:rFonts w:ascii="Times New Roman" w:hAnsi="Times New Roman" w:cs="Times New Roman"/>
          <w:sz w:val="36"/>
          <w:szCs w:val="36"/>
          <w:lang w:val="kk-KZ"/>
        </w:rPr>
        <w:t>.</w:t>
      </w:r>
    </w:p>
    <w:p w:rsidR="00155B95" w:rsidRPr="00B3732A" w:rsidRDefault="00155B95">
      <w:pPr>
        <w:rPr>
          <w:sz w:val="40"/>
          <w:szCs w:val="40"/>
          <w:lang w:val="kk-KZ"/>
        </w:rPr>
      </w:pPr>
    </w:p>
    <w:p w:rsidR="00155B95" w:rsidRPr="00B3732A" w:rsidRDefault="00155B95">
      <w:pPr>
        <w:rPr>
          <w:sz w:val="40"/>
          <w:szCs w:val="40"/>
          <w:lang w:val="kk-KZ"/>
        </w:rPr>
      </w:pPr>
    </w:p>
    <w:p w:rsidR="00155B95" w:rsidRPr="00B3732A" w:rsidRDefault="00155B95">
      <w:pPr>
        <w:rPr>
          <w:sz w:val="40"/>
          <w:szCs w:val="40"/>
          <w:lang w:val="kk-KZ"/>
        </w:rPr>
      </w:pPr>
    </w:p>
    <w:sectPr w:rsidR="00155B95" w:rsidRPr="00B3732A" w:rsidSect="00D13E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9ED"/>
    <w:multiLevelType w:val="multilevel"/>
    <w:tmpl w:val="00F62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E722D"/>
    <w:multiLevelType w:val="multilevel"/>
    <w:tmpl w:val="DF28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A42A2"/>
    <w:multiLevelType w:val="multilevel"/>
    <w:tmpl w:val="1CC0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A2788"/>
    <w:multiLevelType w:val="multilevel"/>
    <w:tmpl w:val="7F9E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6388D"/>
    <w:multiLevelType w:val="multilevel"/>
    <w:tmpl w:val="4D66D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81EBA"/>
    <w:multiLevelType w:val="multilevel"/>
    <w:tmpl w:val="FD54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63F8C"/>
    <w:multiLevelType w:val="multilevel"/>
    <w:tmpl w:val="5A68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83C00"/>
    <w:multiLevelType w:val="multilevel"/>
    <w:tmpl w:val="0102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F68E4"/>
    <w:multiLevelType w:val="multilevel"/>
    <w:tmpl w:val="6DC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F31F9"/>
    <w:multiLevelType w:val="multilevel"/>
    <w:tmpl w:val="D1EA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6407E"/>
    <w:multiLevelType w:val="hybridMultilevel"/>
    <w:tmpl w:val="C3A629EE"/>
    <w:lvl w:ilvl="0" w:tplc="D8A27362">
      <w:start w:val="1"/>
      <w:numFmt w:val="bullet"/>
      <w:lvlText w:val="•"/>
      <w:lvlJc w:val="left"/>
      <w:pPr>
        <w:tabs>
          <w:tab w:val="num" w:pos="720"/>
        </w:tabs>
        <w:ind w:left="720" w:hanging="360"/>
      </w:pPr>
      <w:rPr>
        <w:rFonts w:ascii="Times New Roman" w:hAnsi="Times New Roman" w:hint="default"/>
      </w:rPr>
    </w:lvl>
    <w:lvl w:ilvl="1" w:tplc="F894F872" w:tentative="1">
      <w:start w:val="1"/>
      <w:numFmt w:val="bullet"/>
      <w:lvlText w:val="•"/>
      <w:lvlJc w:val="left"/>
      <w:pPr>
        <w:tabs>
          <w:tab w:val="num" w:pos="1440"/>
        </w:tabs>
        <w:ind w:left="1440" w:hanging="360"/>
      </w:pPr>
      <w:rPr>
        <w:rFonts w:ascii="Times New Roman" w:hAnsi="Times New Roman" w:hint="default"/>
      </w:rPr>
    </w:lvl>
    <w:lvl w:ilvl="2" w:tplc="F8A2EE24" w:tentative="1">
      <w:start w:val="1"/>
      <w:numFmt w:val="bullet"/>
      <w:lvlText w:val="•"/>
      <w:lvlJc w:val="left"/>
      <w:pPr>
        <w:tabs>
          <w:tab w:val="num" w:pos="2160"/>
        </w:tabs>
        <w:ind w:left="2160" w:hanging="360"/>
      </w:pPr>
      <w:rPr>
        <w:rFonts w:ascii="Times New Roman" w:hAnsi="Times New Roman" w:hint="default"/>
      </w:rPr>
    </w:lvl>
    <w:lvl w:ilvl="3" w:tplc="6084207C" w:tentative="1">
      <w:start w:val="1"/>
      <w:numFmt w:val="bullet"/>
      <w:lvlText w:val="•"/>
      <w:lvlJc w:val="left"/>
      <w:pPr>
        <w:tabs>
          <w:tab w:val="num" w:pos="2880"/>
        </w:tabs>
        <w:ind w:left="2880" w:hanging="360"/>
      </w:pPr>
      <w:rPr>
        <w:rFonts w:ascii="Times New Roman" w:hAnsi="Times New Roman" w:hint="default"/>
      </w:rPr>
    </w:lvl>
    <w:lvl w:ilvl="4" w:tplc="759A2A22" w:tentative="1">
      <w:start w:val="1"/>
      <w:numFmt w:val="bullet"/>
      <w:lvlText w:val="•"/>
      <w:lvlJc w:val="left"/>
      <w:pPr>
        <w:tabs>
          <w:tab w:val="num" w:pos="3600"/>
        </w:tabs>
        <w:ind w:left="3600" w:hanging="360"/>
      </w:pPr>
      <w:rPr>
        <w:rFonts w:ascii="Times New Roman" w:hAnsi="Times New Roman" w:hint="default"/>
      </w:rPr>
    </w:lvl>
    <w:lvl w:ilvl="5" w:tplc="C7767F78" w:tentative="1">
      <w:start w:val="1"/>
      <w:numFmt w:val="bullet"/>
      <w:lvlText w:val="•"/>
      <w:lvlJc w:val="left"/>
      <w:pPr>
        <w:tabs>
          <w:tab w:val="num" w:pos="4320"/>
        </w:tabs>
        <w:ind w:left="4320" w:hanging="360"/>
      </w:pPr>
      <w:rPr>
        <w:rFonts w:ascii="Times New Roman" w:hAnsi="Times New Roman" w:hint="default"/>
      </w:rPr>
    </w:lvl>
    <w:lvl w:ilvl="6" w:tplc="C5303A0C" w:tentative="1">
      <w:start w:val="1"/>
      <w:numFmt w:val="bullet"/>
      <w:lvlText w:val="•"/>
      <w:lvlJc w:val="left"/>
      <w:pPr>
        <w:tabs>
          <w:tab w:val="num" w:pos="5040"/>
        </w:tabs>
        <w:ind w:left="5040" w:hanging="360"/>
      </w:pPr>
      <w:rPr>
        <w:rFonts w:ascii="Times New Roman" w:hAnsi="Times New Roman" w:hint="default"/>
      </w:rPr>
    </w:lvl>
    <w:lvl w:ilvl="7" w:tplc="46E8C8D4" w:tentative="1">
      <w:start w:val="1"/>
      <w:numFmt w:val="bullet"/>
      <w:lvlText w:val="•"/>
      <w:lvlJc w:val="left"/>
      <w:pPr>
        <w:tabs>
          <w:tab w:val="num" w:pos="5760"/>
        </w:tabs>
        <w:ind w:left="5760" w:hanging="360"/>
      </w:pPr>
      <w:rPr>
        <w:rFonts w:ascii="Times New Roman" w:hAnsi="Times New Roman" w:hint="default"/>
      </w:rPr>
    </w:lvl>
    <w:lvl w:ilvl="8" w:tplc="1B4A422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1EF1EA0"/>
    <w:multiLevelType w:val="multilevel"/>
    <w:tmpl w:val="3E6E7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B41A21"/>
    <w:multiLevelType w:val="multilevel"/>
    <w:tmpl w:val="2CA6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E1A04"/>
    <w:multiLevelType w:val="multilevel"/>
    <w:tmpl w:val="605C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53DB8"/>
    <w:multiLevelType w:val="multilevel"/>
    <w:tmpl w:val="E9AC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AF5002"/>
    <w:multiLevelType w:val="multilevel"/>
    <w:tmpl w:val="60DC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792FEC"/>
    <w:multiLevelType w:val="multilevel"/>
    <w:tmpl w:val="7F08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B722E"/>
    <w:multiLevelType w:val="multilevel"/>
    <w:tmpl w:val="3210F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93297C"/>
    <w:multiLevelType w:val="multilevel"/>
    <w:tmpl w:val="85EE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062569"/>
    <w:multiLevelType w:val="multilevel"/>
    <w:tmpl w:val="CD3C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AA708D"/>
    <w:multiLevelType w:val="multilevel"/>
    <w:tmpl w:val="35A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75F54"/>
    <w:multiLevelType w:val="multilevel"/>
    <w:tmpl w:val="D20E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F1736"/>
    <w:multiLevelType w:val="multilevel"/>
    <w:tmpl w:val="3A98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lvlOverride w:ilvl="0">
      <w:startOverride w:val="1"/>
    </w:lvlOverride>
  </w:num>
  <w:num w:numId="3">
    <w:abstractNumId w:val="11"/>
    <w:lvlOverride w:ilvl="0">
      <w:startOverride w:val="2"/>
    </w:lvlOverride>
  </w:num>
  <w:num w:numId="4">
    <w:abstractNumId w:val="12"/>
    <w:lvlOverride w:ilvl="0">
      <w:startOverride w:val="3"/>
    </w:lvlOverride>
  </w:num>
  <w:num w:numId="5">
    <w:abstractNumId w:val="4"/>
    <w:lvlOverride w:ilvl="0">
      <w:startOverride w:val="4"/>
    </w:lvlOverride>
  </w:num>
  <w:num w:numId="6">
    <w:abstractNumId w:val="15"/>
    <w:lvlOverride w:ilvl="0">
      <w:startOverride w:val="5"/>
    </w:lvlOverride>
  </w:num>
  <w:num w:numId="7">
    <w:abstractNumId w:val="1"/>
    <w:lvlOverride w:ilvl="0">
      <w:startOverride w:val="6"/>
    </w:lvlOverride>
  </w:num>
  <w:num w:numId="8">
    <w:abstractNumId w:val="7"/>
    <w:lvlOverride w:ilvl="0">
      <w:startOverride w:val="7"/>
    </w:lvlOverride>
  </w:num>
  <w:num w:numId="9">
    <w:abstractNumId w:val="22"/>
    <w:lvlOverride w:ilvl="0">
      <w:startOverride w:val="8"/>
    </w:lvlOverride>
  </w:num>
  <w:num w:numId="10">
    <w:abstractNumId w:val="13"/>
    <w:lvlOverride w:ilvl="0">
      <w:startOverride w:val="9"/>
    </w:lvlOverride>
  </w:num>
  <w:num w:numId="11">
    <w:abstractNumId w:val="19"/>
    <w:lvlOverride w:ilvl="0">
      <w:startOverride w:val="10"/>
    </w:lvlOverride>
  </w:num>
  <w:num w:numId="12">
    <w:abstractNumId w:val="14"/>
    <w:lvlOverride w:ilvl="0">
      <w:startOverride w:val="11"/>
    </w:lvlOverride>
  </w:num>
  <w:num w:numId="13">
    <w:abstractNumId w:val="0"/>
    <w:lvlOverride w:ilvl="0">
      <w:startOverride w:val="12"/>
    </w:lvlOverride>
  </w:num>
  <w:num w:numId="14">
    <w:abstractNumId w:val="20"/>
  </w:num>
  <w:num w:numId="15">
    <w:abstractNumId w:val="2"/>
  </w:num>
  <w:num w:numId="16">
    <w:abstractNumId w:val="21"/>
  </w:num>
  <w:num w:numId="17">
    <w:abstractNumId w:val="9"/>
  </w:num>
  <w:num w:numId="18">
    <w:abstractNumId w:val="18"/>
  </w:num>
  <w:num w:numId="19">
    <w:abstractNumId w:val="5"/>
  </w:num>
  <w:num w:numId="20">
    <w:abstractNumId w:val="8"/>
  </w:num>
  <w:num w:numId="21">
    <w:abstractNumId w:val="3"/>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3D"/>
    <w:rsid w:val="0003031E"/>
    <w:rsid w:val="00155B95"/>
    <w:rsid w:val="0020346B"/>
    <w:rsid w:val="005252E8"/>
    <w:rsid w:val="00B3732A"/>
    <w:rsid w:val="00B9453D"/>
    <w:rsid w:val="00D13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2E79"/>
  <w15:chartTrackingRefBased/>
  <w15:docId w15:val="{776CE185-36D6-49EC-90AE-7A1338FE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32A"/>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20346B"/>
  </w:style>
  <w:style w:type="paragraph" w:customStyle="1" w:styleId="richfactdown-paragraph">
    <w:name w:val="richfactdown-paragraph"/>
    <w:basedOn w:val="a"/>
    <w:rsid w:val="00D13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13E86"/>
    <w:rPr>
      <w:b/>
      <w:bCs/>
    </w:rPr>
  </w:style>
  <w:style w:type="paragraph" w:styleId="a4">
    <w:name w:val="Normal (Web)"/>
    <w:basedOn w:val="a"/>
    <w:uiPriority w:val="99"/>
    <w:semiHidden/>
    <w:unhideWhenUsed/>
    <w:rsid w:val="00D13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kekvd">
    <w:name w:val="vkekvd"/>
    <w:basedOn w:val="a0"/>
    <w:rsid w:val="00155B95"/>
  </w:style>
  <w:style w:type="character" w:customStyle="1" w:styleId="t286pc">
    <w:name w:val="t286pc"/>
    <w:basedOn w:val="a0"/>
    <w:rsid w:val="0015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353">
      <w:bodyDiv w:val="1"/>
      <w:marLeft w:val="0"/>
      <w:marRight w:val="0"/>
      <w:marTop w:val="0"/>
      <w:marBottom w:val="0"/>
      <w:divBdr>
        <w:top w:val="none" w:sz="0" w:space="0" w:color="auto"/>
        <w:left w:val="none" w:sz="0" w:space="0" w:color="auto"/>
        <w:bottom w:val="none" w:sz="0" w:space="0" w:color="auto"/>
        <w:right w:val="none" w:sz="0" w:space="0" w:color="auto"/>
      </w:divBdr>
      <w:divsChild>
        <w:div w:id="1674069060">
          <w:marLeft w:val="547"/>
          <w:marRight w:val="0"/>
          <w:marTop w:val="0"/>
          <w:marBottom w:val="0"/>
          <w:divBdr>
            <w:top w:val="none" w:sz="0" w:space="0" w:color="auto"/>
            <w:left w:val="none" w:sz="0" w:space="0" w:color="auto"/>
            <w:bottom w:val="none" w:sz="0" w:space="0" w:color="auto"/>
            <w:right w:val="none" w:sz="0" w:space="0" w:color="auto"/>
          </w:divBdr>
        </w:div>
      </w:divsChild>
    </w:div>
    <w:div w:id="907569731">
      <w:bodyDiv w:val="1"/>
      <w:marLeft w:val="0"/>
      <w:marRight w:val="0"/>
      <w:marTop w:val="0"/>
      <w:marBottom w:val="0"/>
      <w:divBdr>
        <w:top w:val="none" w:sz="0" w:space="0" w:color="auto"/>
        <w:left w:val="none" w:sz="0" w:space="0" w:color="auto"/>
        <w:bottom w:val="none" w:sz="0" w:space="0" w:color="auto"/>
        <w:right w:val="none" w:sz="0" w:space="0" w:color="auto"/>
      </w:divBdr>
    </w:div>
    <w:div w:id="1213613033">
      <w:bodyDiv w:val="1"/>
      <w:marLeft w:val="0"/>
      <w:marRight w:val="0"/>
      <w:marTop w:val="0"/>
      <w:marBottom w:val="0"/>
      <w:divBdr>
        <w:top w:val="none" w:sz="0" w:space="0" w:color="auto"/>
        <w:left w:val="none" w:sz="0" w:space="0" w:color="auto"/>
        <w:bottom w:val="none" w:sz="0" w:space="0" w:color="auto"/>
        <w:right w:val="none" w:sz="0" w:space="0" w:color="auto"/>
      </w:divBdr>
      <w:divsChild>
        <w:div w:id="507871002">
          <w:marLeft w:val="0"/>
          <w:marRight w:val="0"/>
          <w:marTop w:val="0"/>
          <w:marBottom w:val="0"/>
          <w:divBdr>
            <w:top w:val="none" w:sz="0" w:space="0" w:color="auto"/>
            <w:left w:val="none" w:sz="0" w:space="0" w:color="auto"/>
            <w:bottom w:val="none" w:sz="0" w:space="0" w:color="auto"/>
            <w:right w:val="none" w:sz="0" w:space="0" w:color="auto"/>
          </w:divBdr>
          <w:divsChild>
            <w:div w:id="1967353271">
              <w:marLeft w:val="0"/>
              <w:marRight w:val="0"/>
              <w:marTop w:val="0"/>
              <w:marBottom w:val="0"/>
              <w:divBdr>
                <w:top w:val="none" w:sz="0" w:space="0" w:color="auto"/>
                <w:left w:val="none" w:sz="0" w:space="0" w:color="auto"/>
                <w:bottom w:val="none" w:sz="0" w:space="0" w:color="auto"/>
                <w:right w:val="none" w:sz="0" w:space="0" w:color="auto"/>
              </w:divBdr>
              <w:divsChild>
                <w:div w:id="761611818">
                  <w:marLeft w:val="0"/>
                  <w:marRight w:val="0"/>
                  <w:marTop w:val="0"/>
                  <w:marBottom w:val="0"/>
                  <w:divBdr>
                    <w:top w:val="none" w:sz="0" w:space="0" w:color="auto"/>
                    <w:left w:val="none" w:sz="0" w:space="0" w:color="auto"/>
                    <w:bottom w:val="none" w:sz="0" w:space="0" w:color="auto"/>
                    <w:right w:val="none" w:sz="0" w:space="0" w:color="auto"/>
                  </w:divBdr>
                </w:div>
                <w:div w:id="1751463311">
                  <w:marLeft w:val="0"/>
                  <w:marRight w:val="0"/>
                  <w:marTop w:val="0"/>
                  <w:marBottom w:val="0"/>
                  <w:divBdr>
                    <w:top w:val="none" w:sz="0" w:space="0" w:color="auto"/>
                    <w:left w:val="none" w:sz="0" w:space="0" w:color="auto"/>
                    <w:bottom w:val="none" w:sz="0" w:space="0" w:color="auto"/>
                    <w:right w:val="none" w:sz="0" w:space="0" w:color="auto"/>
                  </w:divBdr>
                </w:div>
                <w:div w:id="622199006">
                  <w:marLeft w:val="0"/>
                  <w:marRight w:val="0"/>
                  <w:marTop w:val="0"/>
                  <w:marBottom w:val="0"/>
                  <w:divBdr>
                    <w:top w:val="none" w:sz="0" w:space="0" w:color="auto"/>
                    <w:left w:val="none" w:sz="0" w:space="0" w:color="auto"/>
                    <w:bottom w:val="none" w:sz="0" w:space="0" w:color="auto"/>
                    <w:right w:val="none" w:sz="0" w:space="0" w:color="auto"/>
                  </w:divBdr>
                </w:div>
                <w:div w:id="283268586">
                  <w:marLeft w:val="0"/>
                  <w:marRight w:val="0"/>
                  <w:marTop w:val="0"/>
                  <w:marBottom w:val="0"/>
                  <w:divBdr>
                    <w:top w:val="none" w:sz="0" w:space="0" w:color="auto"/>
                    <w:left w:val="none" w:sz="0" w:space="0" w:color="auto"/>
                    <w:bottom w:val="none" w:sz="0" w:space="0" w:color="auto"/>
                    <w:right w:val="none" w:sz="0" w:space="0" w:color="auto"/>
                  </w:divBdr>
                </w:div>
                <w:div w:id="291863463">
                  <w:marLeft w:val="0"/>
                  <w:marRight w:val="0"/>
                  <w:marTop w:val="0"/>
                  <w:marBottom w:val="0"/>
                  <w:divBdr>
                    <w:top w:val="none" w:sz="0" w:space="0" w:color="auto"/>
                    <w:left w:val="none" w:sz="0" w:space="0" w:color="auto"/>
                    <w:bottom w:val="none" w:sz="0" w:space="0" w:color="auto"/>
                    <w:right w:val="none" w:sz="0" w:space="0" w:color="auto"/>
                  </w:divBdr>
                </w:div>
                <w:div w:id="920525549">
                  <w:marLeft w:val="0"/>
                  <w:marRight w:val="0"/>
                  <w:marTop w:val="0"/>
                  <w:marBottom w:val="0"/>
                  <w:divBdr>
                    <w:top w:val="none" w:sz="0" w:space="0" w:color="auto"/>
                    <w:left w:val="none" w:sz="0" w:space="0" w:color="auto"/>
                    <w:bottom w:val="none" w:sz="0" w:space="0" w:color="auto"/>
                    <w:right w:val="none" w:sz="0" w:space="0" w:color="auto"/>
                  </w:divBdr>
                </w:div>
                <w:div w:id="1898516993">
                  <w:marLeft w:val="0"/>
                  <w:marRight w:val="0"/>
                  <w:marTop w:val="0"/>
                  <w:marBottom w:val="0"/>
                  <w:divBdr>
                    <w:top w:val="none" w:sz="0" w:space="0" w:color="auto"/>
                    <w:left w:val="none" w:sz="0" w:space="0" w:color="auto"/>
                    <w:bottom w:val="none" w:sz="0" w:space="0" w:color="auto"/>
                    <w:right w:val="none" w:sz="0" w:space="0" w:color="auto"/>
                  </w:divBdr>
                </w:div>
                <w:div w:id="747000641">
                  <w:marLeft w:val="0"/>
                  <w:marRight w:val="0"/>
                  <w:marTop w:val="0"/>
                  <w:marBottom w:val="0"/>
                  <w:divBdr>
                    <w:top w:val="none" w:sz="0" w:space="0" w:color="auto"/>
                    <w:left w:val="none" w:sz="0" w:space="0" w:color="auto"/>
                    <w:bottom w:val="none" w:sz="0" w:space="0" w:color="auto"/>
                    <w:right w:val="none" w:sz="0" w:space="0" w:color="auto"/>
                  </w:divBdr>
                </w:div>
                <w:div w:id="1051004234">
                  <w:marLeft w:val="0"/>
                  <w:marRight w:val="0"/>
                  <w:marTop w:val="0"/>
                  <w:marBottom w:val="0"/>
                  <w:divBdr>
                    <w:top w:val="none" w:sz="0" w:space="0" w:color="auto"/>
                    <w:left w:val="none" w:sz="0" w:space="0" w:color="auto"/>
                    <w:bottom w:val="none" w:sz="0" w:space="0" w:color="auto"/>
                    <w:right w:val="none" w:sz="0" w:space="0" w:color="auto"/>
                  </w:divBdr>
                </w:div>
                <w:div w:id="1779912886">
                  <w:marLeft w:val="0"/>
                  <w:marRight w:val="0"/>
                  <w:marTop w:val="0"/>
                  <w:marBottom w:val="0"/>
                  <w:divBdr>
                    <w:top w:val="none" w:sz="0" w:space="0" w:color="auto"/>
                    <w:left w:val="none" w:sz="0" w:space="0" w:color="auto"/>
                    <w:bottom w:val="none" w:sz="0" w:space="0" w:color="auto"/>
                    <w:right w:val="none" w:sz="0" w:space="0" w:color="auto"/>
                  </w:divBdr>
                </w:div>
                <w:div w:id="118181642">
                  <w:marLeft w:val="0"/>
                  <w:marRight w:val="0"/>
                  <w:marTop w:val="0"/>
                  <w:marBottom w:val="0"/>
                  <w:divBdr>
                    <w:top w:val="none" w:sz="0" w:space="0" w:color="auto"/>
                    <w:left w:val="none" w:sz="0" w:space="0" w:color="auto"/>
                    <w:bottom w:val="none" w:sz="0" w:space="0" w:color="auto"/>
                    <w:right w:val="none" w:sz="0" w:space="0" w:color="auto"/>
                  </w:divBdr>
                </w:div>
                <w:div w:id="658381936">
                  <w:marLeft w:val="0"/>
                  <w:marRight w:val="0"/>
                  <w:marTop w:val="0"/>
                  <w:marBottom w:val="0"/>
                  <w:divBdr>
                    <w:top w:val="none" w:sz="0" w:space="0" w:color="auto"/>
                    <w:left w:val="none" w:sz="0" w:space="0" w:color="auto"/>
                    <w:bottom w:val="none" w:sz="0" w:space="0" w:color="auto"/>
                    <w:right w:val="none" w:sz="0" w:space="0" w:color="auto"/>
                  </w:divBdr>
                </w:div>
                <w:div w:id="13316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36117">
      <w:bodyDiv w:val="1"/>
      <w:marLeft w:val="0"/>
      <w:marRight w:val="0"/>
      <w:marTop w:val="0"/>
      <w:marBottom w:val="0"/>
      <w:divBdr>
        <w:top w:val="none" w:sz="0" w:space="0" w:color="auto"/>
        <w:left w:val="none" w:sz="0" w:space="0" w:color="auto"/>
        <w:bottom w:val="none" w:sz="0" w:space="0" w:color="auto"/>
        <w:right w:val="none" w:sz="0" w:space="0" w:color="auto"/>
      </w:divBdr>
    </w:div>
    <w:div w:id="1346709585">
      <w:bodyDiv w:val="1"/>
      <w:marLeft w:val="0"/>
      <w:marRight w:val="0"/>
      <w:marTop w:val="0"/>
      <w:marBottom w:val="0"/>
      <w:divBdr>
        <w:top w:val="none" w:sz="0" w:space="0" w:color="auto"/>
        <w:left w:val="none" w:sz="0" w:space="0" w:color="auto"/>
        <w:bottom w:val="none" w:sz="0" w:space="0" w:color="auto"/>
        <w:right w:val="none" w:sz="0" w:space="0" w:color="auto"/>
      </w:divBdr>
      <w:divsChild>
        <w:div w:id="1590195084">
          <w:marLeft w:val="0"/>
          <w:marRight w:val="0"/>
          <w:marTop w:val="0"/>
          <w:marBottom w:val="0"/>
          <w:divBdr>
            <w:top w:val="none" w:sz="0" w:space="0" w:color="auto"/>
            <w:left w:val="none" w:sz="0" w:space="0" w:color="auto"/>
            <w:bottom w:val="none" w:sz="0" w:space="0" w:color="auto"/>
            <w:right w:val="none" w:sz="0" w:space="0" w:color="auto"/>
          </w:divBdr>
        </w:div>
        <w:div w:id="1224026929">
          <w:marLeft w:val="0"/>
          <w:marRight w:val="0"/>
          <w:marTop w:val="0"/>
          <w:marBottom w:val="0"/>
          <w:divBdr>
            <w:top w:val="none" w:sz="0" w:space="0" w:color="auto"/>
            <w:left w:val="none" w:sz="0" w:space="0" w:color="auto"/>
            <w:bottom w:val="none" w:sz="0" w:space="0" w:color="auto"/>
            <w:right w:val="none" w:sz="0" w:space="0" w:color="auto"/>
          </w:divBdr>
        </w:div>
        <w:div w:id="1047605865">
          <w:marLeft w:val="0"/>
          <w:marRight w:val="0"/>
          <w:marTop w:val="0"/>
          <w:marBottom w:val="0"/>
          <w:divBdr>
            <w:top w:val="none" w:sz="0" w:space="0" w:color="auto"/>
            <w:left w:val="none" w:sz="0" w:space="0" w:color="auto"/>
            <w:bottom w:val="none" w:sz="0" w:space="0" w:color="auto"/>
            <w:right w:val="none" w:sz="0" w:space="0" w:color="auto"/>
          </w:divBdr>
        </w:div>
        <w:div w:id="930353638">
          <w:marLeft w:val="0"/>
          <w:marRight w:val="0"/>
          <w:marTop w:val="0"/>
          <w:marBottom w:val="0"/>
          <w:divBdr>
            <w:top w:val="none" w:sz="0" w:space="0" w:color="auto"/>
            <w:left w:val="none" w:sz="0" w:space="0" w:color="auto"/>
            <w:bottom w:val="none" w:sz="0" w:space="0" w:color="auto"/>
            <w:right w:val="none" w:sz="0" w:space="0" w:color="auto"/>
          </w:divBdr>
        </w:div>
        <w:div w:id="1551913815">
          <w:marLeft w:val="0"/>
          <w:marRight w:val="0"/>
          <w:marTop w:val="0"/>
          <w:marBottom w:val="0"/>
          <w:divBdr>
            <w:top w:val="none" w:sz="0" w:space="0" w:color="auto"/>
            <w:left w:val="none" w:sz="0" w:space="0" w:color="auto"/>
            <w:bottom w:val="none" w:sz="0" w:space="0" w:color="auto"/>
            <w:right w:val="none" w:sz="0" w:space="0" w:color="auto"/>
          </w:divBdr>
        </w:div>
        <w:div w:id="62142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2026-04-19T09:09:00Z</dcterms:created>
  <dcterms:modified xsi:type="dcterms:W3CDTF">2026-04-19T09:53:00Z</dcterms:modified>
</cp:coreProperties>
</file>